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2" w:rsidRDefault="0083353C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E654D9" w:rsidRPr="0050292F" w:rsidRDefault="005639E2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="0083353C"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E654D9" w:rsidRDefault="00E654D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50292F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 </w:t>
      </w:r>
    </w:p>
    <w:p w:rsidR="00A70579" w:rsidRPr="0050292F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50292F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D5C">
        <w:rPr>
          <w:rFonts w:ascii="Times New Roman" w:hAnsi="Times New Roman"/>
          <w:sz w:val="28"/>
          <w:szCs w:val="28"/>
        </w:rPr>
        <w:t xml:space="preserve">от </w:t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B63A8B">
        <w:rPr>
          <w:rFonts w:ascii="Times New Roman" w:hAnsi="Times New Roman"/>
          <w:sz w:val="28"/>
          <w:szCs w:val="28"/>
        </w:rPr>
        <w:t>17.07</w:t>
      </w:r>
      <w:r w:rsidR="00A70579">
        <w:rPr>
          <w:rFonts w:ascii="Times New Roman" w:hAnsi="Times New Roman"/>
          <w:sz w:val="28"/>
          <w:szCs w:val="28"/>
        </w:rPr>
        <w:t>.2018 г.</w:t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E2104D">
        <w:rPr>
          <w:rFonts w:ascii="Times New Roman" w:hAnsi="Times New Roman"/>
          <w:sz w:val="28"/>
          <w:szCs w:val="28"/>
        </w:rPr>
        <w:t xml:space="preserve"> </w:t>
      </w:r>
      <w:r w:rsidRPr="007D2D5C">
        <w:rPr>
          <w:rFonts w:ascii="Times New Roman" w:hAnsi="Times New Roman"/>
          <w:sz w:val="28"/>
          <w:szCs w:val="28"/>
        </w:rPr>
        <w:t>№</w:t>
      </w:r>
      <w:r w:rsidR="005F6529">
        <w:rPr>
          <w:rFonts w:ascii="Times New Roman" w:hAnsi="Times New Roman"/>
          <w:sz w:val="28"/>
          <w:szCs w:val="28"/>
        </w:rPr>
        <w:t xml:space="preserve"> </w:t>
      </w:r>
      <w:r w:rsidR="005B5DA8">
        <w:rPr>
          <w:rFonts w:ascii="Times New Roman" w:hAnsi="Times New Roman"/>
          <w:sz w:val="28"/>
          <w:szCs w:val="28"/>
        </w:rPr>
        <w:t>2</w:t>
      </w:r>
      <w:r w:rsidR="00B63A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70579">
        <w:rPr>
          <w:rFonts w:ascii="Times New Roman" w:hAnsi="Times New Roman"/>
          <w:sz w:val="28"/>
          <w:szCs w:val="28"/>
        </w:rPr>
        <w:t>с</w:t>
      </w:r>
      <w:proofErr w:type="gramEnd"/>
      <w:r w:rsidR="00A70579">
        <w:rPr>
          <w:rFonts w:ascii="Times New Roman" w:hAnsi="Times New Roman"/>
          <w:sz w:val="28"/>
          <w:szCs w:val="28"/>
        </w:rPr>
        <w:t>. Николаевка</w:t>
      </w:r>
    </w:p>
    <w:p w:rsidR="00E654D9" w:rsidRPr="0050292F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07701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CC5EBC">
        <w:rPr>
          <w:rFonts w:ascii="Times New Roman" w:hAnsi="Times New Roman"/>
          <w:b/>
          <w:sz w:val="24"/>
        </w:rPr>
        <w:t>О внесении адреса объекта адресации в ФИАС</w:t>
      </w:r>
    </w:p>
    <w:p w:rsidR="000C779B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proofErr w:type="gramStart"/>
      <w:r w:rsidR="00C07701">
        <w:rPr>
          <w:rFonts w:ascii="Times New Roman" w:hAnsi="Times New Roman"/>
          <w:snapToGrid w:val="0"/>
          <w:sz w:val="28"/>
          <w:szCs w:val="28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8F2201">
        <w:rPr>
          <w:rFonts w:ascii="Times New Roman" w:hAnsi="Times New Roman"/>
          <w:snapToGrid w:val="0"/>
          <w:sz w:val="28"/>
          <w:szCs w:val="28"/>
        </w:rPr>
        <w:t>ос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 Саратовской области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, администрация </w:t>
      </w:r>
      <w:r w:rsidR="00CC5EBC">
        <w:rPr>
          <w:rFonts w:ascii="Times New Roman" w:hAnsi="Times New Roman"/>
          <w:snapToGrid w:val="0"/>
          <w:sz w:val="28"/>
          <w:szCs w:val="28"/>
        </w:rPr>
        <w:t>Николаевского муниципального образования</w:t>
      </w:r>
      <w:proofErr w:type="gramEnd"/>
      <w:r w:rsidR="00CC5E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z w:val="28"/>
          <w:szCs w:val="28"/>
        </w:rPr>
        <w:t>ПОСТАНОВЛЯЕТ:</w:t>
      </w:r>
    </w:p>
    <w:p w:rsidR="00662F5E" w:rsidRPr="00662F5E" w:rsidRDefault="00662F5E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sz w:val="28"/>
          <w:szCs w:val="28"/>
        </w:rPr>
        <w:t>1. Внести сведения об адресе объектов адресации согласно Приложению №1.</w:t>
      </w:r>
    </w:p>
    <w:p w:rsidR="00805AA2" w:rsidRPr="00662F5E" w:rsidRDefault="005F6529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>2</w:t>
      </w:r>
      <w:r w:rsidR="00805AA2" w:rsidRPr="00662F5E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</w:t>
      </w:r>
      <w:r w:rsidR="00662F5E" w:rsidRPr="00662F5E">
        <w:rPr>
          <w:rFonts w:ascii="Times New Roman" w:hAnsi="Times New Roman"/>
          <w:bCs/>
          <w:sz w:val="28"/>
          <w:szCs w:val="28"/>
        </w:rPr>
        <w:t xml:space="preserve"> в разделе Николаевское МО</w:t>
      </w:r>
      <w:r w:rsidR="00805AA2" w:rsidRPr="00662F5E">
        <w:rPr>
          <w:rFonts w:ascii="Times New Roman" w:hAnsi="Times New Roman"/>
          <w:bCs/>
          <w:sz w:val="28"/>
          <w:szCs w:val="28"/>
        </w:rPr>
        <w:t>.</w:t>
      </w:r>
    </w:p>
    <w:p w:rsidR="00805AA2" w:rsidRPr="00662F5E" w:rsidRDefault="0083353C" w:rsidP="00662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 xml:space="preserve">  </w:t>
      </w:r>
      <w:r w:rsidR="005F6529" w:rsidRPr="00662F5E">
        <w:rPr>
          <w:rFonts w:ascii="Times New Roman" w:hAnsi="Times New Roman"/>
          <w:bCs/>
          <w:sz w:val="28"/>
          <w:szCs w:val="28"/>
        </w:rPr>
        <w:t xml:space="preserve">   3</w:t>
      </w:r>
      <w:r w:rsidR="00805AA2" w:rsidRPr="00662F5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5AA2" w:rsidRPr="00662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AA2" w:rsidRPr="00662F5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62F5E" w:rsidRPr="00662F5E">
        <w:rPr>
          <w:rFonts w:ascii="Times New Roman" w:hAnsi="Times New Roman"/>
          <w:sz w:val="28"/>
          <w:szCs w:val="28"/>
        </w:rPr>
        <w:t>оставляю за собой.</w:t>
      </w:r>
    </w:p>
    <w:p w:rsidR="005E24C0" w:rsidRDefault="005E24C0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5AA2" w:rsidRPr="00204DD2" w:rsidRDefault="00805AA2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F6529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529" w:rsidRPr="00662F5E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662F5E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62F5E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>Николаевского</w:t>
      </w:r>
      <w:proofErr w:type="gramEnd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654D9" w:rsidRPr="00662F5E" w:rsidRDefault="00662F5E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2F5E">
        <w:rPr>
          <w:rFonts w:ascii="Times New Roman" w:hAnsi="Times New Roman"/>
          <w:b/>
          <w:snapToGrid w:val="0"/>
          <w:sz w:val="28"/>
          <w:szCs w:val="28"/>
        </w:rPr>
        <w:t>муниципального образования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  <w:t>А.А</w:t>
      </w:r>
      <w:proofErr w:type="gramStart"/>
      <w:r w:rsidRPr="00662F5E">
        <w:rPr>
          <w:rFonts w:ascii="Times New Roman" w:hAnsi="Times New Roman"/>
          <w:b/>
          <w:snapToGrid w:val="0"/>
          <w:sz w:val="28"/>
          <w:szCs w:val="28"/>
        </w:rPr>
        <w:t xml:space="preserve"> .</w:t>
      </w:r>
      <w:proofErr w:type="gramEnd"/>
      <w:r w:rsidRPr="00662F5E">
        <w:rPr>
          <w:rFonts w:ascii="Times New Roman" w:hAnsi="Times New Roman"/>
          <w:b/>
          <w:snapToGrid w:val="0"/>
          <w:sz w:val="28"/>
          <w:szCs w:val="28"/>
        </w:rPr>
        <w:t>Демидов</w:t>
      </w: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2F5E" w:rsidRDefault="00662F5E" w:rsidP="00A11229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  <w:sectPr w:rsidR="00662F5E" w:rsidSect="008965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E24C0" w:rsidRDefault="005E24C0" w:rsidP="00A11229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24C0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Приложение №1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К постановлению администрации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Николаевского МО</w:t>
      </w:r>
    </w:p>
    <w:p w:rsidR="00662F5E" w:rsidRPr="00662F5E" w:rsidRDefault="00662F5E" w:rsidP="006F5919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От </w:t>
      </w:r>
      <w:r w:rsidR="009F0D39">
        <w:rPr>
          <w:rFonts w:ascii="Times New Roman" w:hAnsi="Times New Roman"/>
          <w:spacing w:val="20"/>
          <w:sz w:val="20"/>
          <w:szCs w:val="28"/>
        </w:rPr>
        <w:t>17.07</w:t>
      </w:r>
      <w:r w:rsidRPr="00662F5E">
        <w:rPr>
          <w:rFonts w:ascii="Times New Roman" w:hAnsi="Times New Roman"/>
          <w:spacing w:val="20"/>
          <w:sz w:val="20"/>
          <w:szCs w:val="28"/>
        </w:rPr>
        <w:t>.2018г. №</w:t>
      </w:r>
      <w:r w:rsidR="005B5DA8">
        <w:rPr>
          <w:rFonts w:ascii="Times New Roman" w:hAnsi="Times New Roman"/>
          <w:spacing w:val="20"/>
          <w:sz w:val="20"/>
          <w:szCs w:val="28"/>
        </w:rPr>
        <w:t>2</w:t>
      </w:r>
      <w:r w:rsidR="009F0D39">
        <w:rPr>
          <w:rFonts w:ascii="Times New Roman" w:hAnsi="Times New Roman"/>
          <w:spacing w:val="20"/>
          <w:sz w:val="20"/>
          <w:szCs w:val="28"/>
        </w:rPr>
        <w:t>8</w:t>
      </w:r>
    </w:p>
    <w:tbl>
      <w:tblPr>
        <w:tblStyle w:val="a7"/>
        <w:tblW w:w="0" w:type="auto"/>
        <w:tblLook w:val="04A0"/>
      </w:tblPr>
      <w:tblGrid>
        <w:gridCol w:w="1409"/>
        <w:gridCol w:w="1618"/>
        <w:gridCol w:w="1660"/>
        <w:gridCol w:w="2207"/>
        <w:gridCol w:w="2016"/>
        <w:gridCol w:w="2327"/>
        <w:gridCol w:w="2025"/>
        <w:gridCol w:w="957"/>
        <w:gridCol w:w="1306"/>
      </w:tblGrid>
      <w:tr w:rsidR="00B63A8B" w:rsidTr="00B63A8B">
        <w:tc>
          <w:tcPr>
            <w:tcW w:w="1409" w:type="dxa"/>
            <w:vMerge w:val="restart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Объект адресации</w:t>
            </w:r>
          </w:p>
        </w:tc>
        <w:tc>
          <w:tcPr>
            <w:tcW w:w="14116" w:type="dxa"/>
            <w:gridSpan w:val="8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Наименование</w:t>
            </w:r>
          </w:p>
        </w:tc>
      </w:tr>
      <w:tr w:rsidR="00B63A8B" w:rsidTr="00B63A8B">
        <w:tc>
          <w:tcPr>
            <w:tcW w:w="1409" w:type="dxa"/>
            <w:vMerge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618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Страны </w:t>
            </w:r>
          </w:p>
        </w:tc>
        <w:tc>
          <w:tcPr>
            <w:tcW w:w="1660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Субъекта</w:t>
            </w:r>
          </w:p>
        </w:tc>
        <w:tc>
          <w:tcPr>
            <w:tcW w:w="220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Муниципального района</w:t>
            </w:r>
          </w:p>
        </w:tc>
        <w:tc>
          <w:tcPr>
            <w:tcW w:w="2016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Сельского поселения</w:t>
            </w:r>
          </w:p>
        </w:tc>
        <w:tc>
          <w:tcPr>
            <w:tcW w:w="232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Населенного пункта</w:t>
            </w:r>
          </w:p>
        </w:tc>
        <w:tc>
          <w:tcPr>
            <w:tcW w:w="2025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Улицы </w:t>
            </w:r>
          </w:p>
        </w:tc>
        <w:tc>
          <w:tcPr>
            <w:tcW w:w="95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 xml:space="preserve">Дома </w:t>
            </w:r>
          </w:p>
        </w:tc>
        <w:tc>
          <w:tcPr>
            <w:tcW w:w="1306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Квартиры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Pr="006F5919" w:rsidRDefault="00B63A8B" w:rsidP="00B63A8B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32А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B63A8B">
            <w:pPr>
              <w:jc w:val="center"/>
            </w:pPr>
            <w:r w:rsidRPr="00FA4542"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1А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640C0A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B63A8B">
            <w:pPr>
              <w:jc w:val="center"/>
            </w:pPr>
            <w:r w:rsidRPr="00FA4542"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Pr="006F5919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19А</w:t>
            </w:r>
          </w:p>
        </w:tc>
        <w:tc>
          <w:tcPr>
            <w:tcW w:w="1306" w:type="dxa"/>
            <w:tcBorders>
              <w:bottom w:val="nil"/>
              <w:right w:val="nil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 w:rsidRPr="00FA4542"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18А</w:t>
            </w:r>
          </w:p>
        </w:tc>
        <w:tc>
          <w:tcPr>
            <w:tcW w:w="1306" w:type="dxa"/>
            <w:tcBorders>
              <w:top w:val="nil"/>
              <w:right w:val="nil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 w:rsidRPr="00FA4542"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12А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 w:rsidRPr="00FA4542">
              <w:rPr>
                <w:rFonts w:ascii="Times New Roman" w:hAnsi="Times New Roman"/>
                <w:spacing w:val="20"/>
              </w:rPr>
              <w:t>Советская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12А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 xml:space="preserve">Набережная 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11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Московская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9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Московская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1А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B63A8B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</w:t>
            </w:r>
            <w:r>
              <w:rPr>
                <w:rFonts w:ascii="Times New Roman" w:hAnsi="Times New Roman"/>
                <w:spacing w:val="20"/>
              </w:rPr>
              <w:t>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20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</w:t>
            </w: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20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4</w:t>
            </w: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B63A8B" w:rsidTr="009F0D39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lastRenderedPageBreak/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14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  <w:tr w:rsidR="00B63A8B" w:rsidTr="00B63A8B">
        <w:tc>
          <w:tcPr>
            <w:tcW w:w="1409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Дом</w:t>
            </w:r>
          </w:p>
        </w:tc>
        <w:tc>
          <w:tcPr>
            <w:tcW w:w="1618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Российская Федерация</w:t>
            </w:r>
          </w:p>
        </w:tc>
        <w:tc>
          <w:tcPr>
            <w:tcW w:w="1660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Саратовская область</w:t>
            </w:r>
          </w:p>
        </w:tc>
        <w:tc>
          <w:tcPr>
            <w:tcW w:w="220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Ивантеевский муниципальный район</w:t>
            </w:r>
          </w:p>
        </w:tc>
        <w:tc>
          <w:tcPr>
            <w:tcW w:w="2016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Сельское поселение Николаевское</w:t>
            </w:r>
          </w:p>
        </w:tc>
        <w:tc>
          <w:tcPr>
            <w:tcW w:w="2327" w:type="dxa"/>
          </w:tcPr>
          <w:p w:rsidR="00B63A8B" w:rsidRPr="006F5919" w:rsidRDefault="00B63A8B" w:rsidP="008635D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6F5919">
              <w:rPr>
                <w:rFonts w:ascii="Times New Roman" w:hAnsi="Times New Roman"/>
                <w:spacing w:val="20"/>
              </w:rPr>
              <w:t>Николаевка село</w:t>
            </w:r>
          </w:p>
        </w:tc>
        <w:tc>
          <w:tcPr>
            <w:tcW w:w="2025" w:type="dxa"/>
            <w:vAlign w:val="center"/>
          </w:tcPr>
          <w:p w:rsidR="00B63A8B" w:rsidRDefault="00B63A8B" w:rsidP="008635D1">
            <w:pPr>
              <w:jc w:val="center"/>
            </w:pPr>
            <w:r>
              <w:rPr>
                <w:rFonts w:ascii="Times New Roman" w:hAnsi="Times New Roman"/>
                <w:spacing w:val="20"/>
              </w:rPr>
              <w:t>Молодежная</w:t>
            </w:r>
          </w:p>
        </w:tc>
        <w:tc>
          <w:tcPr>
            <w:tcW w:w="957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10</w:t>
            </w:r>
          </w:p>
        </w:tc>
        <w:tc>
          <w:tcPr>
            <w:tcW w:w="1306" w:type="dxa"/>
          </w:tcPr>
          <w:p w:rsidR="00B63A8B" w:rsidRDefault="00B63A8B" w:rsidP="00DB6D61">
            <w:pPr>
              <w:contextualSpacing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2</w:t>
            </w:r>
          </w:p>
        </w:tc>
      </w:tr>
    </w:tbl>
    <w:p w:rsidR="00422EEA" w:rsidRDefault="00422EEA" w:rsidP="00A11229">
      <w:pPr>
        <w:spacing w:after="0" w:line="240" w:lineRule="auto"/>
        <w:contextualSpacing/>
      </w:pPr>
    </w:p>
    <w:sectPr w:rsidR="00422EEA" w:rsidSect="005B5DA8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93F06"/>
    <w:rsid w:val="003A46B3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2C8C"/>
    <w:rsid w:val="00596282"/>
    <w:rsid w:val="005A0301"/>
    <w:rsid w:val="005B1A34"/>
    <w:rsid w:val="005B5DA8"/>
    <w:rsid w:val="005E24C0"/>
    <w:rsid w:val="005F6529"/>
    <w:rsid w:val="006021EF"/>
    <w:rsid w:val="0064635C"/>
    <w:rsid w:val="006606B5"/>
    <w:rsid w:val="00662F5E"/>
    <w:rsid w:val="006D7DD7"/>
    <w:rsid w:val="006F5919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9F0D39"/>
    <w:rsid w:val="00A02B96"/>
    <w:rsid w:val="00A11229"/>
    <w:rsid w:val="00A70579"/>
    <w:rsid w:val="00B23D2D"/>
    <w:rsid w:val="00B46DAB"/>
    <w:rsid w:val="00B55B37"/>
    <w:rsid w:val="00B63A8B"/>
    <w:rsid w:val="00BE3E27"/>
    <w:rsid w:val="00C07701"/>
    <w:rsid w:val="00C5435C"/>
    <w:rsid w:val="00C74AA5"/>
    <w:rsid w:val="00C95DD1"/>
    <w:rsid w:val="00CA2CFC"/>
    <w:rsid w:val="00CC5EBC"/>
    <w:rsid w:val="00D208D4"/>
    <w:rsid w:val="00D61A84"/>
    <w:rsid w:val="00DA2FBB"/>
    <w:rsid w:val="00DB6D61"/>
    <w:rsid w:val="00DC388A"/>
    <w:rsid w:val="00DC76FD"/>
    <w:rsid w:val="00DF50F6"/>
    <w:rsid w:val="00E02096"/>
    <w:rsid w:val="00E2104D"/>
    <w:rsid w:val="00E636A9"/>
    <w:rsid w:val="00E654D9"/>
    <w:rsid w:val="00E766C1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2018-07-17T07:21:00Z</cp:lastPrinted>
  <dcterms:created xsi:type="dcterms:W3CDTF">2018-07-17T07:22:00Z</dcterms:created>
  <dcterms:modified xsi:type="dcterms:W3CDTF">2018-07-17T07:22:00Z</dcterms:modified>
</cp:coreProperties>
</file>