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8" w:rsidRPr="001154C5" w:rsidRDefault="00DD4858" w:rsidP="00DD4858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54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АДМИНИСТРАЦИЯ </w:t>
      </w:r>
    </w:p>
    <w:p w:rsidR="00DD4858" w:rsidRPr="001154C5" w:rsidRDefault="0063257E" w:rsidP="00DD4858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54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НИКОЛАЕВСКОГО</w:t>
      </w:r>
      <w:r w:rsidR="00DD4858" w:rsidRPr="001154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МУНИЦИПАЛЬНОГО ОБРАЗОВАНИЯ ИВАНТЕЕВСКОГО МУНИЦИПАЛЬНОГО РАЙОНА        </w:t>
      </w:r>
    </w:p>
    <w:p w:rsidR="00DD4858" w:rsidRPr="001154C5" w:rsidRDefault="00DD4858" w:rsidP="00DD4858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54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САРАТОВСКОЙ ОБЛАСТИ</w:t>
      </w:r>
    </w:p>
    <w:p w:rsidR="00DD4858" w:rsidRPr="001154C5" w:rsidRDefault="00DD4858" w:rsidP="00DD4858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D4858" w:rsidRPr="001154C5" w:rsidRDefault="00DD4858" w:rsidP="00DD4858">
      <w:pPr>
        <w:pStyle w:val="a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54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ПОСТАНОВЛЕНИЕ</w:t>
      </w:r>
    </w:p>
    <w:p w:rsidR="00DD4858" w:rsidRPr="001154C5" w:rsidRDefault="00DD4858" w:rsidP="00DD4858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D4858" w:rsidRPr="001154C5" w:rsidRDefault="00DD4858" w:rsidP="00DD4858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от  </w:t>
      </w:r>
      <w:r w:rsidR="00966E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18</w:t>
      </w:r>
      <w:r w:rsidR="004F60CB"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.03</w:t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.2016 г. </w:t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  <w:t xml:space="preserve">         </w:t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  <w:t xml:space="preserve">№ </w:t>
      </w:r>
      <w:r w:rsidR="00966E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29</w:t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  <w:t xml:space="preserve">с. </w:t>
      </w:r>
      <w:r w:rsidR="0063257E" w:rsidRPr="001154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Николаевка</w:t>
      </w:r>
    </w:p>
    <w:p w:rsidR="00DD4858" w:rsidRPr="001154C5" w:rsidRDefault="00DD4858" w:rsidP="00DD48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DD4858" w:rsidRPr="001154C5" w:rsidRDefault="00DD4858" w:rsidP="00F55A55">
      <w:pPr>
        <w:spacing w:after="0" w:line="240" w:lineRule="auto"/>
        <w:ind w:right="3720" w:hanging="15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154C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 признании утратившим силу </w:t>
      </w:r>
      <w:r w:rsidR="001154C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постановлений администрации Николаевского муниципального образования</w:t>
      </w:r>
    </w:p>
    <w:p w:rsidR="00DD4858" w:rsidRPr="00966E75" w:rsidRDefault="001154C5" w:rsidP="00DD4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В целях приведения в соответствие с действующим законодательством муниципальных правовых актов, руководствуясь </w:t>
      </w:r>
      <w:r w:rsidR="00DD4858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Уставом </w:t>
      </w:r>
      <w:r w:rsidR="0063257E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Николаевского</w:t>
      </w:r>
      <w:r w:rsidR="00DD4858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муниципального образования </w:t>
      </w: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F60CB"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ПОСТАНОВЛЯЮ</w:t>
      </w:r>
      <w:r w:rsidR="00DD4858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:rsidR="001154C5" w:rsidRPr="00966E75" w:rsidRDefault="00DD4858" w:rsidP="0063257E">
      <w:pPr>
        <w:numPr>
          <w:ilvl w:val="2"/>
          <w:numId w:val="1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Признать утратившим силу постановлени</w:t>
      </w:r>
      <w:r w:rsidR="001154C5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</w:t>
      </w: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администрации </w:t>
      </w:r>
      <w:r w:rsidR="0063257E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Николаевского</w:t>
      </w: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муниципального образования  </w:t>
      </w:r>
    </w:p>
    <w:p w:rsidR="00ED5D76" w:rsidRPr="00966E75" w:rsidRDefault="00ED5D76" w:rsidP="00966E75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sz w:val="26"/>
          <w:szCs w:val="26"/>
        </w:rPr>
        <w:t xml:space="preserve">от 02.03.2016 г № 19 «Об утверждении административного регламента предоставления муниципальной услуги </w:t>
      </w:r>
      <w:r w:rsidRPr="00966E75">
        <w:rPr>
          <w:rFonts w:ascii="Times New Roman" w:eastAsia="PMingLiU" w:hAnsi="Times New Roman" w:cs="Times New Roman"/>
          <w:sz w:val="26"/>
          <w:szCs w:val="26"/>
        </w:rPr>
        <w:t>«Об утверждении  схемы  расположения земел</w:t>
      </w:r>
      <w:r w:rsidRPr="00966E75">
        <w:rPr>
          <w:rFonts w:ascii="Times New Roman" w:eastAsia="PMingLiU" w:hAnsi="Times New Roman" w:cs="Times New Roman"/>
          <w:sz w:val="26"/>
          <w:szCs w:val="26"/>
        </w:rPr>
        <w:t>ь</w:t>
      </w:r>
      <w:r w:rsidRPr="00966E75">
        <w:rPr>
          <w:rFonts w:ascii="Times New Roman" w:eastAsia="PMingLiU" w:hAnsi="Times New Roman" w:cs="Times New Roman"/>
          <w:sz w:val="26"/>
          <w:szCs w:val="26"/>
        </w:rPr>
        <w:t>ного участка на кадастровом плане  территории»</w:t>
      </w:r>
      <w:r w:rsidR="00966E75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DD4858" w:rsidRPr="00966E75" w:rsidRDefault="00DD4858" w:rsidP="00966E75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от  </w:t>
      </w:r>
      <w:r w:rsidR="00ED5D76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02.03.2016</w:t>
      </w:r>
      <w:r w:rsidR="0063257E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г.</w:t>
      </w: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№ </w:t>
      </w:r>
      <w:r w:rsidR="0063257E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4F60CB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154C5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="001154C5" w:rsidRPr="00966E7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</w:t>
      </w:r>
      <w:r w:rsidR="001154C5" w:rsidRPr="00966E75">
        <w:rPr>
          <w:rFonts w:ascii="Times New Roman" w:hAnsi="Times New Roman" w:cs="Times New Roman"/>
          <w:sz w:val="26"/>
          <w:szCs w:val="26"/>
        </w:rPr>
        <w:t>е</w:t>
      </w:r>
      <w:r w:rsidR="001154C5" w:rsidRPr="00966E75">
        <w:rPr>
          <w:rFonts w:ascii="Times New Roman" w:hAnsi="Times New Roman" w:cs="Times New Roman"/>
          <w:sz w:val="26"/>
          <w:szCs w:val="26"/>
        </w:rPr>
        <w:t xml:space="preserve">доставления муниципальной услуги  </w:t>
      </w:r>
      <w:r w:rsidR="001154C5" w:rsidRPr="00966E75">
        <w:rPr>
          <w:rFonts w:ascii="Times New Roman" w:eastAsia="PMingLiU" w:hAnsi="Times New Roman" w:cs="Times New Roman"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  на который  не разграничена, в безвозмездное польз</w:t>
      </w:r>
      <w:r w:rsidR="001154C5" w:rsidRPr="00966E75">
        <w:rPr>
          <w:rFonts w:ascii="Times New Roman" w:eastAsia="PMingLiU" w:hAnsi="Times New Roman" w:cs="Times New Roman"/>
          <w:sz w:val="26"/>
          <w:szCs w:val="26"/>
        </w:rPr>
        <w:t>о</w:t>
      </w:r>
      <w:r w:rsidR="001154C5" w:rsidRPr="00966E75">
        <w:rPr>
          <w:rFonts w:ascii="Times New Roman" w:eastAsia="PMingLiU" w:hAnsi="Times New Roman" w:cs="Times New Roman"/>
          <w:sz w:val="26"/>
          <w:szCs w:val="26"/>
        </w:rPr>
        <w:t>вание»</w:t>
      </w:r>
      <w:r w:rsidR="00966E75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ED5D76" w:rsidRPr="00966E75" w:rsidRDefault="00ED5D76" w:rsidP="00966E75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eastAsia="PMingLiU" w:hAnsi="Times New Roman" w:cs="Times New Roman"/>
          <w:sz w:val="26"/>
          <w:szCs w:val="26"/>
        </w:rPr>
        <w:t>от 02.03.2016 г. №21 «</w:t>
      </w:r>
      <w:r w:rsidRPr="00966E7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 w:rsidRPr="00966E75">
        <w:rPr>
          <w:rFonts w:ascii="Times New Roman" w:hAnsi="Times New Roman" w:cs="Times New Roman"/>
          <w:sz w:val="26"/>
          <w:szCs w:val="26"/>
        </w:rPr>
        <w:t>с</w:t>
      </w:r>
      <w:r w:rsidRPr="00966E75">
        <w:rPr>
          <w:rFonts w:ascii="Times New Roman" w:hAnsi="Times New Roman" w:cs="Times New Roman"/>
          <w:sz w:val="26"/>
          <w:szCs w:val="26"/>
        </w:rPr>
        <w:t xml:space="preserve">тавления муниципальной услуги </w:t>
      </w:r>
      <w:r w:rsidRPr="00966E75">
        <w:rPr>
          <w:rFonts w:ascii="Times New Roman" w:eastAsia="PMingLiU" w:hAnsi="Times New Roman" w:cs="Times New Roman"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собственность,  на который  не разграничена, собственникам зданий, строений, с</w:t>
      </w:r>
      <w:r w:rsidRPr="00966E75">
        <w:rPr>
          <w:rFonts w:ascii="Times New Roman" w:eastAsia="PMingLiU" w:hAnsi="Times New Roman" w:cs="Times New Roman"/>
          <w:sz w:val="26"/>
          <w:szCs w:val="26"/>
        </w:rPr>
        <w:t>о</w:t>
      </w:r>
      <w:r w:rsidRPr="00966E75">
        <w:rPr>
          <w:rFonts w:ascii="Times New Roman" w:eastAsia="PMingLiU" w:hAnsi="Times New Roman" w:cs="Times New Roman"/>
          <w:sz w:val="26"/>
          <w:szCs w:val="26"/>
        </w:rPr>
        <w:t>оружений, расположенных на этих земельных участках»</w:t>
      </w:r>
      <w:r w:rsidR="00966E75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1154C5" w:rsidRPr="00966E75" w:rsidRDefault="001154C5" w:rsidP="00966E75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eastAsia="PMingLiU" w:hAnsi="Times New Roman" w:cs="Times New Roman"/>
          <w:sz w:val="26"/>
          <w:szCs w:val="26"/>
        </w:rPr>
        <w:t>от 02.03.2016 г. №22</w:t>
      </w:r>
      <w:r w:rsidR="00ED5D76" w:rsidRPr="00966E75">
        <w:rPr>
          <w:rFonts w:ascii="Times New Roman" w:eastAsia="PMingLiU" w:hAnsi="Times New Roman" w:cs="Times New Roman"/>
          <w:sz w:val="26"/>
          <w:szCs w:val="26"/>
        </w:rPr>
        <w:t xml:space="preserve"> «</w:t>
      </w:r>
      <w:r w:rsidR="00ED5D76" w:rsidRPr="00966E7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ED5D76" w:rsidRPr="00966E75">
        <w:rPr>
          <w:rFonts w:ascii="Times New Roman" w:eastAsia="PMingLiU" w:hAnsi="Times New Roman" w:cs="Times New Roman"/>
          <w:sz w:val="26"/>
          <w:szCs w:val="26"/>
        </w:rPr>
        <w:t>«</w:t>
      </w:r>
      <w:r w:rsidR="00ED5D76" w:rsidRPr="00966E75">
        <w:rPr>
          <w:rFonts w:ascii="Times New Roman" w:hAnsi="Times New Roman" w:cs="Times New Roman"/>
          <w:color w:val="000000"/>
          <w:sz w:val="26"/>
          <w:szCs w:val="26"/>
        </w:rPr>
        <w:t>Предоставление земельных участков, находящихся в 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строительства, ведения личного подсо</w:t>
      </w:r>
      <w:r w:rsidR="00ED5D76" w:rsidRPr="00966E7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ED5D76" w:rsidRPr="00966E75">
        <w:rPr>
          <w:rFonts w:ascii="Times New Roman" w:hAnsi="Times New Roman" w:cs="Times New Roman"/>
          <w:color w:val="000000"/>
          <w:sz w:val="26"/>
          <w:szCs w:val="26"/>
        </w:rPr>
        <w:t>ного хозяйства  в границах населенного пункта, садоводства, дачного хозяйства, гражданам и крестьянским (фе</w:t>
      </w:r>
      <w:r w:rsidR="00ED5D76" w:rsidRPr="00966E7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ED5D76" w:rsidRPr="00966E75">
        <w:rPr>
          <w:rFonts w:ascii="Times New Roman" w:hAnsi="Times New Roman" w:cs="Times New Roman"/>
          <w:color w:val="000000"/>
          <w:sz w:val="26"/>
          <w:szCs w:val="26"/>
        </w:rPr>
        <w:t>мерским) хозяйствам для осуществления крестьянским (фермерским) хозяйством его деятельности»</w:t>
      </w:r>
      <w:r w:rsidR="00966E7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5D76" w:rsidRPr="00966E75" w:rsidRDefault="00ED5D76" w:rsidP="00966E75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eastAsia="PMingLiU" w:hAnsi="Times New Roman" w:cs="Times New Roman"/>
          <w:b w:val="0"/>
          <w:sz w:val="26"/>
          <w:szCs w:val="26"/>
        </w:rPr>
      </w:pPr>
      <w:r w:rsidRPr="00966E75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 xml:space="preserve">от 02.03.2016г. №23 </w:t>
      </w:r>
      <w:r w:rsidR="00966E75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«</w:t>
      </w:r>
      <w:r w:rsidRPr="00966E75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 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>«О предвар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>и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>тельном согласовани</w:t>
      </w:r>
      <w:r w:rsidR="008173D5" w:rsidRPr="00966E75">
        <w:rPr>
          <w:rFonts w:ascii="Times New Roman" w:eastAsia="PMingLiU" w:hAnsi="Times New Roman" w:cs="Times New Roman"/>
          <w:b w:val="0"/>
          <w:sz w:val="26"/>
          <w:szCs w:val="26"/>
        </w:rPr>
        <w:t>и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 xml:space="preserve"> предоставления земельного участка</w:t>
      </w:r>
      <w:r w:rsidR="008173D5" w:rsidRPr="00966E75">
        <w:rPr>
          <w:rFonts w:ascii="Times New Roman" w:eastAsia="PMingLiU" w:hAnsi="Times New Roman" w:cs="Times New Roman"/>
          <w:b w:val="0"/>
          <w:sz w:val="26"/>
          <w:szCs w:val="26"/>
        </w:rPr>
        <w:t>»</w:t>
      </w:r>
      <w:r w:rsidR="00966E75">
        <w:rPr>
          <w:rFonts w:ascii="Times New Roman" w:eastAsia="PMingLiU" w:hAnsi="Times New Roman" w:cs="Times New Roman"/>
          <w:b w:val="0"/>
          <w:sz w:val="26"/>
          <w:szCs w:val="26"/>
        </w:rPr>
        <w:t>;</w:t>
      </w:r>
    </w:p>
    <w:p w:rsidR="00ED5D76" w:rsidRPr="00966E75" w:rsidRDefault="00ED5D76" w:rsidP="00966E75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eastAsia="PMingLiU" w:hAnsi="Times New Roman" w:cs="Times New Roman"/>
          <w:sz w:val="26"/>
          <w:szCs w:val="26"/>
        </w:rPr>
        <w:t>от 02.03.2016 г. №24 «</w:t>
      </w:r>
      <w:r w:rsidRPr="00966E7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66E75">
        <w:rPr>
          <w:rFonts w:ascii="Times New Roman" w:eastAsia="PMingLiU" w:hAnsi="Times New Roman" w:cs="Times New Roman"/>
          <w:sz w:val="26"/>
          <w:szCs w:val="26"/>
        </w:rPr>
        <w:t>«Представление земельного  участка, находящегося в муниципальной собственности</w:t>
      </w:r>
      <w:r w:rsidRPr="00966E75">
        <w:rPr>
          <w:rFonts w:ascii="Times New Roman" w:hAnsi="Times New Roman" w:cs="Times New Roman"/>
          <w:sz w:val="26"/>
          <w:szCs w:val="26"/>
        </w:rPr>
        <w:t xml:space="preserve"> или государственная собственность на который не разграничена,  в постоя</w:t>
      </w:r>
      <w:r w:rsidRPr="00966E75">
        <w:rPr>
          <w:rFonts w:ascii="Times New Roman" w:hAnsi="Times New Roman" w:cs="Times New Roman"/>
          <w:sz w:val="26"/>
          <w:szCs w:val="26"/>
        </w:rPr>
        <w:t>н</w:t>
      </w:r>
      <w:r w:rsidRPr="00966E75">
        <w:rPr>
          <w:rFonts w:ascii="Times New Roman" w:hAnsi="Times New Roman" w:cs="Times New Roman"/>
          <w:sz w:val="26"/>
          <w:szCs w:val="26"/>
        </w:rPr>
        <w:t>ное (бессрочное) пользование</w:t>
      </w:r>
      <w:r w:rsidRPr="00966E75">
        <w:rPr>
          <w:rFonts w:ascii="Times New Roman" w:eastAsia="PMingLiU" w:hAnsi="Times New Roman" w:cs="Times New Roman"/>
          <w:sz w:val="26"/>
          <w:szCs w:val="26"/>
        </w:rPr>
        <w:t>»</w:t>
      </w:r>
      <w:r w:rsidR="00966E75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173D5" w:rsidRPr="00966E75" w:rsidRDefault="00ED5D76" w:rsidP="00966E75">
      <w:pPr>
        <w:pStyle w:val="ConsPlusTitle"/>
        <w:widowControl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eastAsia="PMingLiU" w:hAnsi="Times New Roman" w:cs="Times New Roman"/>
          <w:b w:val="0"/>
          <w:sz w:val="26"/>
          <w:szCs w:val="26"/>
        </w:rPr>
      </w:pPr>
      <w:r w:rsidRPr="00966E75">
        <w:rPr>
          <w:rFonts w:ascii="Times New Roman" w:hAnsi="Times New Roman" w:cs="Times New Roman"/>
          <w:b w:val="0"/>
          <w:sz w:val="26"/>
          <w:szCs w:val="26"/>
        </w:rPr>
        <w:t xml:space="preserve">от 02.03.2016 №26 «Об утверждении административного регламента предоставления муниципальной услуги 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>«Представление на торгах земельных  учас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>т</w:t>
      </w:r>
      <w:r w:rsidRPr="00966E75">
        <w:rPr>
          <w:rFonts w:ascii="Times New Roman" w:eastAsia="PMingLiU" w:hAnsi="Times New Roman" w:cs="Times New Roman"/>
          <w:b w:val="0"/>
          <w:sz w:val="26"/>
          <w:szCs w:val="26"/>
        </w:rPr>
        <w:t>ков»</w:t>
      </w:r>
      <w:r w:rsidRPr="00966E7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1154C5" w:rsidRPr="00966E75" w:rsidRDefault="001154C5" w:rsidP="00966E75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Настоящее постановление разместить</w:t>
      </w:r>
      <w:r w:rsidR="00886FE4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официальном сайте администрации </w:t>
      </w: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Ивантеевского муниципального района.</w:t>
      </w:r>
      <w:r w:rsidR="00886FE4"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886FE4" w:rsidRPr="00966E75" w:rsidRDefault="00886FE4" w:rsidP="00966E75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Постановление вступает в силу со дня его подписания.</w:t>
      </w:r>
    </w:p>
    <w:p w:rsidR="00966E75" w:rsidRPr="00966E75" w:rsidRDefault="00966E75" w:rsidP="00DD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6"/>
        </w:rPr>
      </w:pPr>
    </w:p>
    <w:p w:rsidR="00DD4858" w:rsidRPr="00966E75" w:rsidRDefault="00DD4858" w:rsidP="00DD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Глава администрации </w:t>
      </w:r>
      <w:r w:rsidR="0063257E"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Николаевского</w:t>
      </w:r>
      <w:r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</w:p>
    <w:p w:rsidR="00F1353E" w:rsidRPr="00966E75" w:rsidRDefault="00DD4858" w:rsidP="00966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муниципального образования</w:t>
      </w:r>
      <w:r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ab/>
      </w:r>
      <w:r w:rsidR="0063257E"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ab/>
      </w:r>
      <w:r w:rsidR="0063257E"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ab/>
      </w:r>
      <w:r w:rsidR="0063257E" w:rsidRPr="00966E75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ab/>
        <w:t>А.А. Демидов</w:t>
      </w:r>
    </w:p>
    <w:sectPr w:rsidR="00F1353E" w:rsidRPr="00966E75" w:rsidSect="00966E75">
      <w:footerReference w:type="default" r:id="rId7"/>
      <w:pgSz w:w="11906" w:h="16838"/>
      <w:pgMar w:top="555" w:right="626" w:bottom="426" w:left="1140" w:header="720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8F" w:rsidRDefault="00DC148F" w:rsidP="00834247">
      <w:pPr>
        <w:spacing w:after="0" w:line="240" w:lineRule="auto"/>
      </w:pPr>
      <w:r>
        <w:separator/>
      </w:r>
    </w:p>
  </w:endnote>
  <w:endnote w:type="continuationSeparator" w:id="1">
    <w:p w:rsidR="00DC148F" w:rsidRDefault="00DC148F" w:rsidP="008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09" w:rsidRDefault="00DC148F">
    <w:pPr>
      <w:pStyle w:val="a3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8F" w:rsidRDefault="00DC148F" w:rsidP="00834247">
      <w:pPr>
        <w:spacing w:after="0" w:line="240" w:lineRule="auto"/>
      </w:pPr>
      <w:r>
        <w:separator/>
      </w:r>
    </w:p>
  </w:footnote>
  <w:footnote w:type="continuationSeparator" w:id="1">
    <w:p w:rsidR="00DC148F" w:rsidRDefault="00DC148F" w:rsidP="008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BB5E4E"/>
    <w:multiLevelType w:val="hybridMultilevel"/>
    <w:tmpl w:val="62EA36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0537FA"/>
    <w:multiLevelType w:val="hybridMultilevel"/>
    <w:tmpl w:val="7DA83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858"/>
    <w:rsid w:val="00045228"/>
    <w:rsid w:val="00070859"/>
    <w:rsid w:val="001154C5"/>
    <w:rsid w:val="002166F3"/>
    <w:rsid w:val="00244C9F"/>
    <w:rsid w:val="00253738"/>
    <w:rsid w:val="0027464C"/>
    <w:rsid w:val="00443312"/>
    <w:rsid w:val="004F60CB"/>
    <w:rsid w:val="0056681D"/>
    <w:rsid w:val="0063257E"/>
    <w:rsid w:val="00687C2C"/>
    <w:rsid w:val="0076246C"/>
    <w:rsid w:val="008173D5"/>
    <w:rsid w:val="00834247"/>
    <w:rsid w:val="00886FE4"/>
    <w:rsid w:val="00892926"/>
    <w:rsid w:val="00940490"/>
    <w:rsid w:val="00966E75"/>
    <w:rsid w:val="00DC148F"/>
    <w:rsid w:val="00DD4858"/>
    <w:rsid w:val="00E20FDF"/>
    <w:rsid w:val="00EC3966"/>
    <w:rsid w:val="00ED5D76"/>
    <w:rsid w:val="00F1353E"/>
    <w:rsid w:val="00F55A55"/>
    <w:rsid w:val="00FD4B22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85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DD4858"/>
    <w:rPr>
      <w:rFonts w:ascii="Calibri" w:eastAsia="Calibri" w:hAnsi="Calibri" w:cs="Calibri"/>
      <w:lang w:eastAsia="ar-SA"/>
    </w:rPr>
  </w:style>
  <w:style w:type="paragraph" w:styleId="a5">
    <w:name w:val="No Spacing"/>
    <w:qFormat/>
    <w:rsid w:val="00DD48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886FE4"/>
    <w:pPr>
      <w:ind w:left="720"/>
      <w:contextualSpacing/>
    </w:pPr>
  </w:style>
  <w:style w:type="paragraph" w:customStyle="1" w:styleId="ConsPlusTitle">
    <w:name w:val="ConsPlusTitle"/>
    <w:uiPriority w:val="99"/>
    <w:rsid w:val="00ED5D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5D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2016-03-21T12:30:00Z</cp:lastPrinted>
  <dcterms:created xsi:type="dcterms:W3CDTF">2016-03-21T12:50:00Z</dcterms:created>
  <dcterms:modified xsi:type="dcterms:W3CDTF">2016-03-21T12:50:00Z</dcterms:modified>
</cp:coreProperties>
</file>